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551" w:rsidRDefault="00DD3551" w:rsidP="00DD3551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25.05.2020 г. – 5 гр., 6 гр.</w:t>
      </w:r>
    </w:p>
    <w:p w:rsidR="00676838" w:rsidRDefault="00DD3551" w:rsidP="00DD355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35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занятия: «Измерение объема. Измерение объема сосудов с помощью мерки».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551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– Добрый день. Начинаем занятие.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10 и обратно (прямой и обратный счет).</w:t>
      </w:r>
    </w:p>
    <w:p w:rsidR="00DD3551" w:rsidRDefault="00DD3551" w:rsidP="00DD3551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D3551" w:rsidRDefault="00DD3551" w:rsidP="00DD3551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10, 9, 8, 7,  6, 5, 4, 3, 2, 1 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DD35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Игра «Верно - неверно». Если вы услышите то, что считаете правильным, хлопайте в ладоши, если же то, что не правильно – покачайте головой: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утром солнышко встает;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утрам нужно делать зарядку;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нельзя умываться по утрам;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днем ярко светит луна;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утром дети идут в детский сад;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ночью люди обедают;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вечером вся семья собирается дома.</w:t>
      </w:r>
    </w:p>
    <w:p w:rsidR="00D33A64" w:rsidRDefault="00D33A64" w:rsidP="00DD35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3F34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– На прошлом занят</w:t>
      </w:r>
      <w:r w:rsidR="00533B91">
        <w:rPr>
          <w:rFonts w:ascii="Times New Roman" w:hAnsi="Times New Roman" w:cs="Times New Roman"/>
          <w:sz w:val="28"/>
          <w:szCs w:val="28"/>
        </w:rPr>
        <w:t>ии мы с вами познакомимся с объё</w:t>
      </w:r>
      <w:r>
        <w:rPr>
          <w:rFonts w:ascii="Times New Roman" w:hAnsi="Times New Roman" w:cs="Times New Roman"/>
          <w:sz w:val="28"/>
          <w:szCs w:val="28"/>
        </w:rPr>
        <w:t xml:space="preserve">мом. Или по-другому называется вместимость. </w:t>
      </w:r>
      <w:r w:rsidR="00D43F34">
        <w:rPr>
          <w:rFonts w:ascii="Times New Roman" w:hAnsi="Times New Roman" w:cs="Times New Roman"/>
          <w:sz w:val="28"/>
          <w:szCs w:val="28"/>
        </w:rPr>
        <w:t>Давай вспомним с вами,</w:t>
      </w:r>
      <w:r w:rsidR="00533B91">
        <w:rPr>
          <w:rFonts w:ascii="Times New Roman" w:hAnsi="Times New Roman" w:cs="Times New Roman"/>
          <w:sz w:val="28"/>
          <w:szCs w:val="28"/>
        </w:rPr>
        <w:t xml:space="preserve"> как сравнить объё</w:t>
      </w:r>
      <w:r w:rsidR="00D43F34">
        <w:rPr>
          <w:rFonts w:ascii="Times New Roman" w:hAnsi="Times New Roman" w:cs="Times New Roman"/>
          <w:sz w:val="28"/>
          <w:szCs w:val="28"/>
        </w:rPr>
        <w:t>м двух сосу</w:t>
      </w:r>
      <w:r w:rsidR="00367234">
        <w:rPr>
          <w:rFonts w:ascii="Times New Roman" w:hAnsi="Times New Roman" w:cs="Times New Roman"/>
          <w:sz w:val="28"/>
          <w:szCs w:val="28"/>
        </w:rPr>
        <w:t>дов по установленному алгоритму.</w:t>
      </w:r>
    </w:p>
    <w:p w:rsidR="00D43F34" w:rsidRDefault="00367234" w:rsidP="00D43F3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7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ч</w:t>
      </w:r>
      <w:r w:rsidR="00533B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тобы сравнить два сосуда по объё</w:t>
      </w:r>
      <w:r w:rsidR="00D43F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му по установленному алгоритму, </w:t>
      </w:r>
      <w:r w:rsidR="00D43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надо один из них налить до краев, а затем перелить в другой сосуд, и:</w:t>
      </w:r>
    </w:p>
    <w:p w:rsidR="00D43F34" w:rsidRDefault="00D43F34" w:rsidP="00367234">
      <w:pPr>
        <w:numPr>
          <w:ilvl w:val="0"/>
          <w:numId w:val="1"/>
        </w:numPr>
        <w:shd w:val="clear" w:color="auto" w:fill="FFFFFF"/>
        <w:spacing w:after="0" w:line="240" w:lineRule="auto"/>
        <w:ind w:left="109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второй сосуд наполнился</w:t>
      </w:r>
      <w:r w:rsidR="00533B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краев, то два сосуда по объё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 равны;</w:t>
      </w:r>
    </w:p>
    <w:p w:rsidR="00D43F34" w:rsidRDefault="00D43F34" w:rsidP="00367234">
      <w:pPr>
        <w:numPr>
          <w:ilvl w:val="0"/>
          <w:numId w:val="1"/>
        </w:numPr>
        <w:shd w:val="clear" w:color="auto" w:fill="FFFFFF"/>
        <w:spacing w:after="0" w:line="240" w:lineRule="auto"/>
        <w:ind w:left="109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во втором сосуде осталос</w:t>
      </w:r>
      <w:r w:rsidR="00533B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 свободное место, то он по объё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 больше, чем первый сосуд;</w:t>
      </w:r>
    </w:p>
    <w:p w:rsidR="00D43F34" w:rsidRDefault="00D43F34" w:rsidP="00367234">
      <w:pPr>
        <w:numPr>
          <w:ilvl w:val="0"/>
          <w:numId w:val="1"/>
        </w:numPr>
        <w:shd w:val="clear" w:color="auto" w:fill="FFFFFF"/>
        <w:spacing w:after="0" w:line="240" w:lineRule="auto"/>
        <w:ind w:left="109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вся жидкость из первого сосуда не поме</w:t>
      </w:r>
      <w:r w:rsidR="00533B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стилась во второй сосуд, то объё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второго сосуда меньше.</w:t>
      </w:r>
    </w:p>
    <w:p w:rsidR="005F21AD" w:rsidRDefault="00D43F3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Откройте тетрадь</w:t>
      </w:r>
      <w:r w:rsidR="005F21AD">
        <w:rPr>
          <w:rFonts w:ascii="Times New Roman" w:hAnsi="Times New Roman" w:cs="Times New Roman"/>
          <w:sz w:val="28"/>
          <w:szCs w:val="28"/>
        </w:rPr>
        <w:t xml:space="preserve"> на странице 55 и п</w:t>
      </w:r>
      <w:r w:rsidR="005F21AD">
        <w:rPr>
          <w:rFonts w:ascii="Times New Roman" w:hAnsi="Times New Roman" w:cs="Times New Roman"/>
          <w:sz w:val="28"/>
          <w:szCs w:val="28"/>
        </w:rPr>
        <w:t xml:space="preserve">осмотрите на </w:t>
      </w:r>
      <w:r w:rsidR="005F21AD">
        <w:rPr>
          <w:rFonts w:ascii="Times New Roman" w:hAnsi="Times New Roman" w:cs="Times New Roman"/>
          <w:sz w:val="28"/>
          <w:szCs w:val="28"/>
        </w:rPr>
        <w:t xml:space="preserve">верхний </w:t>
      </w:r>
      <w:r w:rsidR="005F21AD">
        <w:rPr>
          <w:rFonts w:ascii="Times New Roman" w:hAnsi="Times New Roman" w:cs="Times New Roman"/>
          <w:sz w:val="28"/>
          <w:szCs w:val="28"/>
        </w:rPr>
        <w:t>рисунок</w:t>
      </w:r>
      <w:r w:rsidR="005F21A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Как вы думаете</w:t>
      </w:r>
      <w:r w:rsidR="005F21AD">
        <w:rPr>
          <w:rFonts w:ascii="Times New Roman" w:hAnsi="Times New Roman" w:cs="Times New Roman"/>
          <w:sz w:val="28"/>
          <w:szCs w:val="28"/>
        </w:rPr>
        <w:t xml:space="preserve"> красная и зел</w:t>
      </w:r>
      <w:r w:rsidR="00533B91">
        <w:rPr>
          <w:rFonts w:ascii="Times New Roman" w:hAnsi="Times New Roman" w:cs="Times New Roman"/>
          <w:sz w:val="28"/>
          <w:szCs w:val="28"/>
        </w:rPr>
        <w:t>еная кастрюли одинаковые по объё</w:t>
      </w:r>
      <w:r w:rsidR="005F21AD">
        <w:rPr>
          <w:rFonts w:ascii="Times New Roman" w:hAnsi="Times New Roman" w:cs="Times New Roman"/>
          <w:sz w:val="28"/>
          <w:szCs w:val="28"/>
        </w:rPr>
        <w:t>му? На вид они разные: красная кастрюля широкая и низкая, а зеленая узкая, но высокая.</w:t>
      </w:r>
    </w:p>
    <w:p w:rsidR="005F21AD" w:rsidRDefault="00533B9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их можно сравнить по объё</w:t>
      </w:r>
      <w:r w:rsidR="005F21AD">
        <w:rPr>
          <w:rFonts w:ascii="Times New Roman" w:hAnsi="Times New Roman" w:cs="Times New Roman"/>
          <w:sz w:val="28"/>
          <w:szCs w:val="28"/>
        </w:rPr>
        <w:t>му?</w:t>
      </w:r>
    </w:p>
    <w:p w:rsidR="00367234" w:rsidRDefault="005F21AD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Надо взять чашку и налить этой чашкой воду и в красную кастрюлю, и в зеленую и сосчитать, сколько поместится чашек воды в каждую кастрюлю. </w:t>
      </w:r>
    </w:p>
    <w:p w:rsidR="00367234" w:rsidRDefault="0036723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F21AD">
        <w:rPr>
          <w:rFonts w:ascii="Times New Roman" w:hAnsi="Times New Roman" w:cs="Times New Roman"/>
          <w:sz w:val="28"/>
          <w:szCs w:val="28"/>
        </w:rPr>
        <w:t xml:space="preserve">Чашка, которой будем наливать воду, будет у нас меркой. </w:t>
      </w:r>
    </w:p>
    <w:p w:rsidR="00DD3551" w:rsidRDefault="005F21AD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Итак, </w:t>
      </w:r>
      <w:r w:rsidR="00533B91">
        <w:rPr>
          <w:rFonts w:ascii="Times New Roman" w:hAnsi="Times New Roman" w:cs="Times New Roman"/>
          <w:b/>
          <w:sz w:val="28"/>
          <w:szCs w:val="28"/>
        </w:rPr>
        <w:t>способ измерения объё</w:t>
      </w:r>
      <w:r w:rsidRPr="00533B91">
        <w:rPr>
          <w:rFonts w:ascii="Times New Roman" w:hAnsi="Times New Roman" w:cs="Times New Roman"/>
          <w:b/>
          <w:sz w:val="28"/>
          <w:szCs w:val="28"/>
        </w:rPr>
        <w:t>ма с помощью мерки:</w:t>
      </w:r>
      <w:bookmarkStart w:id="0" w:name="_GoBack"/>
      <w:bookmarkEnd w:id="0"/>
    </w:p>
    <w:p w:rsidR="005F21AD" w:rsidRDefault="00533B91" w:rsidP="005F21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F21AD">
        <w:rPr>
          <w:rFonts w:ascii="Times New Roman" w:hAnsi="Times New Roman" w:cs="Times New Roman"/>
          <w:sz w:val="28"/>
          <w:szCs w:val="28"/>
        </w:rPr>
        <w:t>адо наполнить чашку до краев водой и вылить в кастрюлю;</w:t>
      </w:r>
    </w:p>
    <w:p w:rsidR="005F21AD" w:rsidRDefault="00533B91" w:rsidP="005F21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="005F21AD">
        <w:rPr>
          <w:rFonts w:ascii="Times New Roman" w:hAnsi="Times New Roman" w:cs="Times New Roman"/>
          <w:sz w:val="28"/>
          <w:szCs w:val="28"/>
        </w:rPr>
        <w:t>сли воды в кастрюле недостаточно, надо вылить в кастрюлю еще одну или несколько чашек, наполненных до краев;</w:t>
      </w:r>
    </w:p>
    <w:p w:rsidR="005F21AD" w:rsidRDefault="00533B91" w:rsidP="005F21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считать количество чашек, которые вылили в кастрюлю;</w:t>
      </w:r>
    </w:p>
    <w:p w:rsidR="00533B91" w:rsidRPr="005F21AD" w:rsidRDefault="00533B91" w:rsidP="005F21A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такое же количество воды надо вылить в другую кастрюлю.</w:t>
      </w:r>
    </w:p>
    <w:p w:rsidR="00D43F34" w:rsidRDefault="00533B9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Сравнивать п</w:t>
      </w:r>
      <w:r w:rsidR="00367234">
        <w:rPr>
          <w:rFonts w:ascii="Times New Roman" w:hAnsi="Times New Roman" w:cs="Times New Roman"/>
          <w:i/>
          <w:sz w:val="28"/>
          <w:szCs w:val="28"/>
          <w:u w:val="single"/>
        </w:rPr>
        <w:t>о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объё</w:t>
      </w:r>
      <w:r w:rsidRPr="00533B91">
        <w:rPr>
          <w:rFonts w:ascii="Times New Roman" w:hAnsi="Times New Roman" w:cs="Times New Roman"/>
          <w:i/>
          <w:sz w:val="28"/>
          <w:szCs w:val="28"/>
          <w:u w:val="single"/>
        </w:rPr>
        <w:t>му можно только одинаковыми мерками.</w:t>
      </w:r>
    </w:p>
    <w:p w:rsidR="00533B91" w:rsidRDefault="00533B91" w:rsidP="00533B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В красную кастрюлю налили 5 чашек воды и в зеленую кастрюлю налили 5 чашек воды, значит кастрюли одинаковые по объёму.</w:t>
      </w:r>
    </w:p>
    <w:p w:rsidR="00D33A64" w:rsidRDefault="00D33A64" w:rsidP="00533B9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3551" w:rsidRPr="00533B91" w:rsidRDefault="00DD3551" w:rsidP="00533B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-  А теперь немножко отдохнем. </w:t>
      </w:r>
      <w:r>
        <w:rPr>
          <w:rFonts w:ascii="Times New Roman" w:hAnsi="Times New Roman" w:cs="Times New Roman"/>
          <w:b/>
          <w:sz w:val="28"/>
          <w:szCs w:val="28"/>
        </w:rPr>
        <w:t xml:space="preserve">Физкультминутка: 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F1E96">
        <w:rPr>
          <w:rFonts w:ascii="Times New Roman" w:hAnsi="Times New Roman" w:cs="Times New Roman"/>
          <w:sz w:val="28"/>
          <w:szCs w:val="28"/>
        </w:rPr>
        <w:t>отрудились - отдохнем!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F1E96">
        <w:rPr>
          <w:rFonts w:ascii="Times New Roman" w:hAnsi="Times New Roman" w:cs="Times New Roman"/>
          <w:sz w:val="28"/>
          <w:szCs w:val="28"/>
        </w:rPr>
        <w:t>станем, глубоко вздохнем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3F1E96">
        <w:rPr>
          <w:rFonts w:ascii="Times New Roman" w:hAnsi="Times New Roman" w:cs="Times New Roman"/>
          <w:sz w:val="28"/>
          <w:szCs w:val="28"/>
        </w:rPr>
        <w:t>уки в стороны, в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F1E96">
        <w:rPr>
          <w:rFonts w:ascii="Times New Roman" w:hAnsi="Times New Roman" w:cs="Times New Roman"/>
          <w:sz w:val="28"/>
          <w:szCs w:val="28"/>
        </w:rPr>
        <w:t>еред.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1E96">
        <w:rPr>
          <w:rFonts w:ascii="Times New Roman" w:hAnsi="Times New Roman" w:cs="Times New Roman"/>
          <w:sz w:val="28"/>
          <w:szCs w:val="28"/>
        </w:rPr>
        <w:t>Влево, вправо поворот.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1E96">
        <w:rPr>
          <w:rFonts w:ascii="Times New Roman" w:hAnsi="Times New Roman" w:cs="Times New Roman"/>
          <w:sz w:val="28"/>
          <w:szCs w:val="28"/>
        </w:rPr>
        <w:t>Три наклона, прямо встать</w:t>
      </w:r>
    </w:p>
    <w:p w:rsidR="00DD3551" w:rsidRPr="003F1E96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1E96">
        <w:rPr>
          <w:rFonts w:ascii="Times New Roman" w:hAnsi="Times New Roman" w:cs="Times New Roman"/>
          <w:sz w:val="28"/>
          <w:szCs w:val="28"/>
        </w:rPr>
        <w:t>Руки вниз и вверх поднять</w:t>
      </w:r>
    </w:p>
    <w:p w:rsidR="00DD3551" w:rsidRDefault="00DD3551" w:rsidP="00DD35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1E96">
        <w:rPr>
          <w:rFonts w:ascii="Times New Roman" w:hAnsi="Times New Roman" w:cs="Times New Roman"/>
          <w:sz w:val="28"/>
          <w:szCs w:val="28"/>
        </w:rPr>
        <w:t>Руки плавно опустили, всем улыбки подарили.</w:t>
      </w:r>
    </w:p>
    <w:p w:rsidR="00DD3551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</w:t>
      </w:r>
    </w:p>
    <w:p w:rsidR="00D33A64" w:rsidRDefault="00D33A6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="00642F3F">
        <w:rPr>
          <w:rFonts w:ascii="Times New Roman" w:hAnsi="Times New Roman" w:cs="Times New Roman"/>
          <w:sz w:val="28"/>
          <w:szCs w:val="28"/>
        </w:rPr>
        <w:t xml:space="preserve">Посмотрите </w:t>
      </w:r>
      <w:r w:rsidR="00642F3F">
        <w:rPr>
          <w:rFonts w:ascii="Times New Roman" w:hAnsi="Times New Roman" w:cs="Times New Roman"/>
          <w:b/>
          <w:sz w:val="28"/>
          <w:szCs w:val="28"/>
        </w:rPr>
        <w:t xml:space="preserve">задание № 1 на стр.55. </w:t>
      </w:r>
      <w:r w:rsidR="007C68D9" w:rsidRPr="00D33A64">
        <w:rPr>
          <w:rFonts w:ascii="Times New Roman" w:hAnsi="Times New Roman" w:cs="Times New Roman"/>
          <w:sz w:val="28"/>
          <w:szCs w:val="28"/>
        </w:rPr>
        <w:t>В кувшин, который стоит слева от девочки, вошло 8 стаканов воды</w:t>
      </w:r>
      <w:r w:rsidRPr="00D33A64">
        <w:rPr>
          <w:rFonts w:ascii="Times New Roman" w:hAnsi="Times New Roman" w:cs="Times New Roman"/>
          <w:sz w:val="28"/>
          <w:szCs w:val="28"/>
        </w:rPr>
        <w:t xml:space="preserve">, а в кувшин, стоящий слева от неё, - 7 таких же стаканов. </w:t>
      </w:r>
    </w:p>
    <w:p w:rsidR="00642F3F" w:rsidRDefault="00D33A6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D33A64">
        <w:rPr>
          <w:rFonts w:ascii="Times New Roman" w:hAnsi="Times New Roman" w:cs="Times New Roman"/>
          <w:sz w:val="28"/>
          <w:szCs w:val="28"/>
        </w:rPr>
        <w:t>оедините кувшины с нужными числами.</w:t>
      </w:r>
    </w:p>
    <w:p w:rsidR="00D33A64" w:rsidRPr="00D33A64" w:rsidRDefault="00D33A6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Поставьте цветок в тот кувшин, объём которого больше.</w:t>
      </w:r>
    </w:p>
    <w:p w:rsidR="00642F3F" w:rsidRPr="00D33A64" w:rsidRDefault="00642F3F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42F3F" w:rsidRDefault="00DD3551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>
        <w:rPr>
          <w:rFonts w:ascii="Times New Roman" w:hAnsi="Times New Roman" w:cs="Times New Roman"/>
          <w:sz w:val="28"/>
          <w:szCs w:val="28"/>
        </w:rPr>
        <w:t>Посмотрите на</w:t>
      </w:r>
      <w:r w:rsidR="00642F3F">
        <w:rPr>
          <w:rFonts w:ascii="Times New Roman" w:hAnsi="Times New Roman" w:cs="Times New Roman"/>
          <w:b/>
          <w:sz w:val="28"/>
          <w:szCs w:val="28"/>
        </w:rPr>
        <w:t xml:space="preserve"> задание № 2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33A64" w:rsidRPr="00D33A64">
        <w:rPr>
          <w:rFonts w:ascii="Times New Roman" w:hAnsi="Times New Roman" w:cs="Times New Roman"/>
          <w:sz w:val="28"/>
          <w:szCs w:val="28"/>
        </w:rPr>
        <w:t>В первую слева кружку налито 6 мерок воды. Налейте воду</w:t>
      </w:r>
      <w:r w:rsidR="00D33A64">
        <w:rPr>
          <w:rFonts w:ascii="Times New Roman" w:hAnsi="Times New Roman" w:cs="Times New Roman"/>
          <w:sz w:val="28"/>
          <w:szCs w:val="28"/>
        </w:rPr>
        <w:t xml:space="preserve"> в остальные кружки так, чтобы объём налитой воды во всех кружках был разный.</w:t>
      </w:r>
      <w:r w:rsidR="00367234">
        <w:rPr>
          <w:rFonts w:ascii="Times New Roman" w:hAnsi="Times New Roman" w:cs="Times New Roman"/>
          <w:sz w:val="28"/>
          <w:szCs w:val="28"/>
        </w:rPr>
        <w:t xml:space="preserve"> Например:</w:t>
      </w:r>
    </w:p>
    <w:p w:rsidR="00D33A64" w:rsidRPr="00D33A64" w:rsidRDefault="00367234" w:rsidP="00DD35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33A64">
        <w:rPr>
          <w:rFonts w:ascii="Times New Roman" w:hAnsi="Times New Roman" w:cs="Times New Roman"/>
          <w:sz w:val="28"/>
          <w:szCs w:val="28"/>
        </w:rPr>
        <w:t xml:space="preserve">во вторую кружку можно налить 3 кружки воды, </w:t>
      </w:r>
    </w:p>
    <w:p w:rsidR="00D33A64" w:rsidRP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2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треть</w:t>
      </w:r>
      <w:r>
        <w:rPr>
          <w:rFonts w:ascii="Times New Roman" w:hAnsi="Times New Roman" w:cs="Times New Roman"/>
          <w:sz w:val="28"/>
          <w:szCs w:val="28"/>
        </w:rPr>
        <w:t xml:space="preserve">ю кружку можно </w:t>
      </w:r>
      <w:r w:rsidR="00367234">
        <w:rPr>
          <w:rFonts w:ascii="Times New Roman" w:hAnsi="Times New Roman" w:cs="Times New Roman"/>
          <w:sz w:val="28"/>
          <w:szCs w:val="28"/>
        </w:rPr>
        <w:t>налить 5 кружек</w:t>
      </w:r>
      <w:r>
        <w:rPr>
          <w:rFonts w:ascii="Times New Roman" w:hAnsi="Times New Roman" w:cs="Times New Roman"/>
          <w:sz w:val="28"/>
          <w:szCs w:val="28"/>
        </w:rPr>
        <w:t xml:space="preserve"> воды, </w:t>
      </w:r>
    </w:p>
    <w:p w:rsidR="00D33A64" w:rsidRP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672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367234">
        <w:rPr>
          <w:rFonts w:ascii="Times New Roman" w:hAnsi="Times New Roman" w:cs="Times New Roman"/>
          <w:sz w:val="28"/>
          <w:szCs w:val="28"/>
        </w:rPr>
        <w:t>четвё</w:t>
      </w:r>
      <w:r>
        <w:rPr>
          <w:rFonts w:ascii="Times New Roman" w:hAnsi="Times New Roman" w:cs="Times New Roman"/>
          <w:sz w:val="28"/>
          <w:szCs w:val="28"/>
        </w:rPr>
        <w:t>рт</w:t>
      </w:r>
      <w:r>
        <w:rPr>
          <w:rFonts w:ascii="Times New Roman" w:hAnsi="Times New Roman" w:cs="Times New Roman"/>
          <w:sz w:val="28"/>
          <w:szCs w:val="28"/>
        </w:rPr>
        <w:t xml:space="preserve">ую кружку можно </w:t>
      </w:r>
      <w:r w:rsidR="00367234">
        <w:rPr>
          <w:rFonts w:ascii="Times New Roman" w:hAnsi="Times New Roman" w:cs="Times New Roman"/>
          <w:sz w:val="28"/>
          <w:szCs w:val="28"/>
        </w:rPr>
        <w:t>налить 2</w:t>
      </w:r>
      <w:r>
        <w:rPr>
          <w:rFonts w:ascii="Times New Roman" w:hAnsi="Times New Roman" w:cs="Times New Roman"/>
          <w:sz w:val="28"/>
          <w:szCs w:val="28"/>
        </w:rPr>
        <w:t xml:space="preserve"> кружки воды, </w:t>
      </w:r>
    </w:p>
    <w:p w:rsidR="00D33A64" w:rsidRP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пят</w:t>
      </w:r>
      <w:r>
        <w:rPr>
          <w:rFonts w:ascii="Times New Roman" w:hAnsi="Times New Roman" w:cs="Times New Roman"/>
          <w:sz w:val="28"/>
          <w:szCs w:val="28"/>
        </w:rPr>
        <w:t xml:space="preserve">ую кружку можно </w:t>
      </w:r>
      <w:r w:rsidR="00367234">
        <w:rPr>
          <w:rFonts w:ascii="Times New Roman" w:hAnsi="Times New Roman" w:cs="Times New Roman"/>
          <w:sz w:val="28"/>
          <w:szCs w:val="28"/>
        </w:rPr>
        <w:t>налить 4</w:t>
      </w:r>
      <w:r>
        <w:rPr>
          <w:rFonts w:ascii="Times New Roman" w:hAnsi="Times New Roman" w:cs="Times New Roman"/>
          <w:sz w:val="28"/>
          <w:szCs w:val="28"/>
        </w:rPr>
        <w:t xml:space="preserve"> кружки воды, </w:t>
      </w:r>
    </w:p>
    <w:p w:rsidR="00D33A64" w:rsidRP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шест</w:t>
      </w:r>
      <w:r>
        <w:rPr>
          <w:rFonts w:ascii="Times New Roman" w:hAnsi="Times New Roman" w:cs="Times New Roman"/>
          <w:sz w:val="28"/>
          <w:szCs w:val="28"/>
        </w:rPr>
        <w:t xml:space="preserve">ую кружку можно </w:t>
      </w:r>
      <w:r w:rsidR="00367234">
        <w:rPr>
          <w:rFonts w:ascii="Times New Roman" w:hAnsi="Times New Roman" w:cs="Times New Roman"/>
          <w:sz w:val="28"/>
          <w:szCs w:val="28"/>
        </w:rPr>
        <w:t>налить 1 кружку</w:t>
      </w:r>
      <w:r>
        <w:rPr>
          <w:rFonts w:ascii="Times New Roman" w:hAnsi="Times New Roman" w:cs="Times New Roman"/>
          <w:sz w:val="28"/>
          <w:szCs w:val="28"/>
        </w:rPr>
        <w:t xml:space="preserve"> воды</w:t>
      </w:r>
      <w:r w:rsidR="0036723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3A64" w:rsidRDefault="00D33A64" w:rsidP="00D33A6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3551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Итог: </w:t>
      </w:r>
    </w:p>
    <w:p w:rsidR="00DD3551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642F3F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Считали до 10, </w:t>
      </w:r>
      <w:r w:rsidR="00642F3F">
        <w:rPr>
          <w:rFonts w:ascii="Times New Roman" w:hAnsi="Times New Roman" w:cs="Times New Roman"/>
          <w:sz w:val="28"/>
          <w:szCs w:val="28"/>
        </w:rPr>
        <w:t>играли в игру «Верно – неверно.</w:t>
      </w:r>
    </w:p>
    <w:p w:rsidR="00DD3551" w:rsidRPr="0021764C" w:rsidRDefault="00642F3F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узнали</w:t>
      </w:r>
      <w:r w:rsidR="00DD3551">
        <w:rPr>
          <w:rFonts w:ascii="Times New Roman" w:hAnsi="Times New Roman" w:cs="Times New Roman"/>
          <w:sz w:val="28"/>
          <w:szCs w:val="28"/>
        </w:rPr>
        <w:t>?</w:t>
      </w:r>
    </w:p>
    <w:p w:rsidR="00DD3551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764C">
        <w:rPr>
          <w:rFonts w:ascii="Times New Roman" w:hAnsi="Times New Roman" w:cs="Times New Roman"/>
          <w:sz w:val="28"/>
          <w:szCs w:val="28"/>
        </w:rPr>
        <w:t>-</w:t>
      </w:r>
      <w:r w:rsidRPr="00596599">
        <w:rPr>
          <w:rFonts w:ascii="Times New Roman" w:hAnsi="Times New Roman" w:cs="Times New Roman"/>
          <w:sz w:val="28"/>
          <w:szCs w:val="28"/>
        </w:rPr>
        <w:t xml:space="preserve"> </w:t>
      </w:r>
      <w:r w:rsidR="00642F3F">
        <w:rPr>
          <w:rFonts w:ascii="Times New Roman" w:hAnsi="Times New Roman" w:cs="Times New Roman"/>
          <w:sz w:val="28"/>
          <w:szCs w:val="28"/>
        </w:rPr>
        <w:t>Мы узнали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176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как </w:t>
      </w:r>
      <w:r w:rsidR="00642F3F">
        <w:rPr>
          <w:rFonts w:ascii="Times New Roman" w:hAnsi="Times New Roman" w:cs="Times New Roman"/>
          <w:sz w:val="28"/>
          <w:szCs w:val="28"/>
        </w:rPr>
        <w:t>измерять объем сосудов с помощью мерки.</w:t>
      </w:r>
      <w:r w:rsidR="00D33A64">
        <w:rPr>
          <w:rFonts w:ascii="Times New Roman" w:hAnsi="Times New Roman" w:cs="Times New Roman"/>
          <w:sz w:val="28"/>
          <w:szCs w:val="28"/>
        </w:rPr>
        <w:t xml:space="preserve"> Например</w:t>
      </w:r>
      <w:r w:rsidR="00367234">
        <w:rPr>
          <w:rFonts w:ascii="Times New Roman" w:hAnsi="Times New Roman" w:cs="Times New Roman"/>
          <w:sz w:val="28"/>
          <w:szCs w:val="28"/>
        </w:rPr>
        <w:t>,</w:t>
      </w:r>
      <w:r w:rsidR="00D33A64">
        <w:rPr>
          <w:rFonts w:ascii="Times New Roman" w:hAnsi="Times New Roman" w:cs="Times New Roman"/>
          <w:sz w:val="28"/>
          <w:szCs w:val="28"/>
        </w:rPr>
        <w:t xml:space="preserve"> чашки.</w:t>
      </w:r>
    </w:p>
    <w:p w:rsidR="00DD3551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DD3551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DD3551" w:rsidRPr="00745E73" w:rsidRDefault="00DD3551" w:rsidP="00D43F3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256CD">
        <w:rPr>
          <w:rFonts w:ascii="Times New Roman" w:hAnsi="Times New Roman" w:cs="Times New Roman"/>
          <w:sz w:val="28"/>
          <w:szCs w:val="28"/>
        </w:rPr>
        <w:t>До свидания.</w:t>
      </w:r>
    </w:p>
    <w:p w:rsidR="00DD3551" w:rsidRPr="00DD3551" w:rsidRDefault="00DD3551" w:rsidP="00D43F34">
      <w:pPr>
        <w:spacing w:line="240" w:lineRule="auto"/>
        <w:rPr>
          <w:b/>
        </w:rPr>
      </w:pPr>
    </w:p>
    <w:sectPr w:rsidR="00DD3551" w:rsidRPr="00DD355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664" w:rsidRDefault="00561664" w:rsidP="00642F3F">
      <w:pPr>
        <w:spacing w:after="0" w:line="240" w:lineRule="auto"/>
      </w:pPr>
      <w:r>
        <w:separator/>
      </w:r>
    </w:p>
  </w:endnote>
  <w:endnote w:type="continuationSeparator" w:id="0">
    <w:p w:rsidR="00561664" w:rsidRDefault="00561664" w:rsidP="0064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4482320"/>
      <w:docPartObj>
        <w:docPartGallery w:val="Page Numbers (Bottom of Page)"/>
        <w:docPartUnique/>
      </w:docPartObj>
    </w:sdtPr>
    <w:sdtContent>
      <w:p w:rsidR="007C68D9" w:rsidRDefault="007C68D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7234">
          <w:rPr>
            <w:noProof/>
          </w:rPr>
          <w:t>1</w:t>
        </w:r>
        <w:r>
          <w:fldChar w:fldCharType="end"/>
        </w:r>
      </w:p>
    </w:sdtContent>
  </w:sdt>
  <w:p w:rsidR="00642F3F" w:rsidRDefault="00642F3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664" w:rsidRDefault="00561664" w:rsidP="00642F3F">
      <w:pPr>
        <w:spacing w:after="0" w:line="240" w:lineRule="auto"/>
      </w:pPr>
      <w:r>
        <w:separator/>
      </w:r>
    </w:p>
  </w:footnote>
  <w:footnote w:type="continuationSeparator" w:id="0">
    <w:p w:rsidR="00561664" w:rsidRDefault="00561664" w:rsidP="00642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64B37"/>
    <w:multiLevelType w:val="multilevel"/>
    <w:tmpl w:val="675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B742A8"/>
    <w:multiLevelType w:val="hybridMultilevel"/>
    <w:tmpl w:val="BA247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5B68DB"/>
    <w:multiLevelType w:val="hybridMultilevel"/>
    <w:tmpl w:val="EE76A4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4FA"/>
    <w:rsid w:val="00367234"/>
    <w:rsid w:val="005334FA"/>
    <w:rsid w:val="00533B91"/>
    <w:rsid w:val="00561664"/>
    <w:rsid w:val="005F21AD"/>
    <w:rsid w:val="00642F3F"/>
    <w:rsid w:val="00676838"/>
    <w:rsid w:val="007C68D9"/>
    <w:rsid w:val="00D33A64"/>
    <w:rsid w:val="00D43F34"/>
    <w:rsid w:val="00DD3551"/>
    <w:rsid w:val="00FC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355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55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4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42F3F"/>
  </w:style>
  <w:style w:type="paragraph" w:styleId="a8">
    <w:name w:val="footer"/>
    <w:basedOn w:val="a"/>
    <w:link w:val="a9"/>
    <w:uiPriority w:val="99"/>
    <w:unhideWhenUsed/>
    <w:rsid w:val="0064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42F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5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355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5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55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4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42F3F"/>
  </w:style>
  <w:style w:type="paragraph" w:styleId="a8">
    <w:name w:val="footer"/>
    <w:basedOn w:val="a"/>
    <w:link w:val="a9"/>
    <w:uiPriority w:val="99"/>
    <w:unhideWhenUsed/>
    <w:rsid w:val="0064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42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6</cp:revision>
  <dcterms:created xsi:type="dcterms:W3CDTF">2020-05-21T10:08:00Z</dcterms:created>
  <dcterms:modified xsi:type="dcterms:W3CDTF">2020-05-23T09:42:00Z</dcterms:modified>
</cp:coreProperties>
</file>